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5E60F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C661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9579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E60F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E60F0" w:rsidP="00C661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E60F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E60F0" w:rsidP="00C661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黃啟豪</w:t>
            </w:r>
          </w:p>
        </w:tc>
        <w:tc>
          <w:tcPr>
            <w:tcW w:w="1281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111年嘉義縣議員擬參選人黃啟豪政治獻金專戶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中華郵政股份有限公司新港郵局</w:t>
            </w:r>
          </w:p>
        </w:tc>
        <w:tc>
          <w:tcPr>
            <w:tcW w:w="184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00513770478181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嘉義縣新港鄉宮前村中正路8號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第1111803439號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張錦昆</w:t>
            </w:r>
          </w:p>
        </w:tc>
        <w:tc>
          <w:tcPr>
            <w:tcW w:w="1281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111年彰化縣議員擬參選人張錦昆政治獻金專戶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台中商業銀行員林分行</w:t>
            </w:r>
          </w:p>
        </w:tc>
        <w:tc>
          <w:tcPr>
            <w:tcW w:w="184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067201413559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彰化縣員林市中山南路２７號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第1111803454號</w:t>
            </w:r>
          </w:p>
        </w:tc>
      </w:tr>
    </w:tbl>
    <w:p w:rsidR="00C661C9" w:rsidRDefault="00C661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E60F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C661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9579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E60F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E60F0" w:rsidP="00C661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E60F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E60F0" w:rsidP="00C661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許百芳</w:t>
            </w:r>
          </w:p>
        </w:tc>
        <w:tc>
          <w:tcPr>
            <w:tcW w:w="1281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111年雲林縣斗六市市長擬參選人許百芳政治獻金專戶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合作金庫商業銀行雲林分行</w:t>
            </w:r>
          </w:p>
        </w:tc>
        <w:tc>
          <w:tcPr>
            <w:tcW w:w="184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5665717271122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雲林縣斗六市民生路223號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第1111803374號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蕭淑芬</w:t>
            </w:r>
          </w:p>
        </w:tc>
        <w:tc>
          <w:tcPr>
            <w:tcW w:w="1281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111年彰化縣田中鎮鎮長擬參選人蕭淑芬政治獻金專戶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彰化第五信用合作社田中分社</w:t>
            </w:r>
          </w:p>
        </w:tc>
        <w:tc>
          <w:tcPr>
            <w:tcW w:w="184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00086110113030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彰化縣田中鎮員集路二段５２３號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第1111803409號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朱宏恩</w:t>
            </w:r>
          </w:p>
        </w:tc>
        <w:tc>
          <w:tcPr>
            <w:tcW w:w="1281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111年屏東縣獅子鄉鄉長擬參選人朱宏恩政治獻金專戶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中華郵政股份有限公司枋山郵局</w:t>
            </w:r>
          </w:p>
        </w:tc>
        <w:tc>
          <w:tcPr>
            <w:tcW w:w="184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00714120114085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屏東縣枋山鄉舊庄路47號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第1111803410號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廖宜賢</w:t>
            </w:r>
          </w:p>
        </w:tc>
        <w:tc>
          <w:tcPr>
            <w:tcW w:w="1281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111年南投縣中寮鄉鄉長擬參選人廖宜賢政治獻金專戶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中華郵政股份有限公司中寮郵局</w:t>
            </w:r>
          </w:p>
        </w:tc>
        <w:tc>
          <w:tcPr>
            <w:tcW w:w="184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04010190156600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南投縣中寮鄉永平路133號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第1111803434號</w:t>
            </w:r>
          </w:p>
        </w:tc>
      </w:tr>
    </w:tbl>
    <w:p w:rsidR="00BC247D" w:rsidRPr="00D77447" w:rsidRDefault="005E60F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C661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9579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E60F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E60F0" w:rsidP="00C661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5E60F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E60F0" w:rsidP="00C661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葉日嘉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111年新竹縣竹東鎮鎮民代表擬參選人葉日嘉政治獻金專戶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中華郵政股份有限公司竹東郵局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00614781140427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新竹縣竹東鎮東林路128號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第1111803411號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韓修義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111年花蓮縣鳳林鎮鎮民代表擬參選人韓修義政治獻金專戶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00910030692536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第1111803412號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蔡汀霖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111年雲林縣林內鄉鄉民代表擬參選人蔡汀霖政治獻金專戶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中華郵政股份有限公司林內郵局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03010730366510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雲林縣林內鄉中正路332號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第1111803413號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莊依婕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111年花蓮縣花蓮市市民代表擬參選人莊依婕政治獻金專戶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花蓮第二信用合作社中山分社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02000100031057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花蓮縣花蓮市中山路３４４號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第1111803414號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歐彥志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111年花蓮縣花蓮市市民代表擬參選人歐彥志政治獻金專戶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花蓮第二信用合作社中山分社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02000100031065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花蓮縣花蓮市中山路３４４號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第1111803415號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范格菱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111年新竹縣竹北市市民代表擬參選人范格菱政治獻金專戶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臺灣銀行六家分行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248001033367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新竹縣竹北市文興路二段３２號１～３樓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第1111803419號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范國威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111年新竹縣竹東鎮鎮民代表擬參選人范國威政治獻金專戶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中華郵政股份有限公司竹東長春郵局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郵政劃撥50459782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新竹縣竹東鎮長春路2段60號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第1111803433號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王威程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111年彰化縣彰化市市民代表擬參選人王威程政治獻金專戶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中華郵政股份有限公司彰化南郭郵局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00811320308711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彰化縣彰化市介壽北路88號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第1111803436號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06766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1336DD" w:rsidRDefault="005E60F0">
            <w:proofErr w:type="gramStart"/>
            <w:r>
              <w:rPr>
                <w:rFonts w:ascii="標楷體" w:eastAsia="標楷體" w:hAnsi="標楷體"/>
                <w:sz w:val="22"/>
              </w:rPr>
              <w:t>粘惠青</w:t>
            </w:r>
            <w:proofErr w:type="gramEnd"/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111年彰化縣福興鄉鄉民代表擬參選人粘惠青政治獻金專戶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彰化縣鹿港信用合作社彰鹿分社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00028111660830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彰化縣鹿港鎮彰鹿路八段７１號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第1111803438號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06766A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張修銘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111年苗栗縣頭份市市民代表擬參選人張修銘政治獻金專戶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043004695448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苗栗縣頭份市中正路６５號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第1111803440號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06766A">
            <w:r>
              <w:rPr>
                <w:rFonts w:ascii="標楷體" w:eastAsia="標楷體" w:hAnsi="標楷體"/>
                <w:sz w:val="22"/>
              </w:rPr>
              <w:lastRenderedPageBreak/>
              <w:t>11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許弘興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111年宜蘭縣羅東鎮鎮民代表擬參選人許弘興政治獻金專戶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中華郵政股份有限公司羅東竹林郵局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01113480049127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宜蘭縣羅東鎮復興路2段193號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第1111803441號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06766A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陳定霖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111年宜蘭縣羅東鎮鎮民代表擬參選人陳定霖政治獻金專戶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玉山商業銀行羅東分行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0451968208663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宜蘭縣羅東鎮公正路１５４號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第1111803442號</w:t>
            </w:r>
          </w:p>
        </w:tc>
      </w:tr>
      <w:tr w:rsidR="0006766A" w:rsidTr="0006766A">
        <w:tc>
          <w:tcPr>
            <w:tcW w:w="472" w:type="dxa"/>
            <w:noWrap/>
          </w:tcPr>
          <w:p w:rsidR="0006766A" w:rsidRDefault="0006766A" w:rsidP="0006766A">
            <w:r>
              <w:rPr>
                <w:rFonts w:ascii="標楷體" w:eastAsia="標楷體" w:hAnsi="標楷體"/>
                <w:sz w:val="22"/>
              </w:rPr>
              <w:t>13</w:t>
            </w:r>
            <w:bookmarkStart w:id="0" w:name="_GoBack"/>
            <w:bookmarkEnd w:id="0"/>
          </w:p>
        </w:tc>
        <w:tc>
          <w:tcPr>
            <w:tcW w:w="936" w:type="dxa"/>
            <w:noWrap/>
          </w:tcPr>
          <w:p w:rsidR="0006766A" w:rsidRDefault="0006766A" w:rsidP="004303DC">
            <w:r>
              <w:rPr>
                <w:rFonts w:ascii="標楷體" w:eastAsia="標楷體" w:hAnsi="標楷體"/>
                <w:sz w:val="22"/>
              </w:rPr>
              <w:t>吳俊民</w:t>
            </w:r>
          </w:p>
        </w:tc>
        <w:tc>
          <w:tcPr>
            <w:tcW w:w="1422" w:type="dxa"/>
          </w:tcPr>
          <w:p w:rsidR="0006766A" w:rsidRDefault="0006766A" w:rsidP="004303DC">
            <w:r>
              <w:rPr>
                <w:rFonts w:ascii="標楷體" w:eastAsia="標楷體" w:hAnsi="標楷體"/>
                <w:sz w:val="22"/>
              </w:rPr>
              <w:t>111年新竹縣竹東鎮鎮民代表擬參選人吳俊民政治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06766A" w:rsidRDefault="0006766A" w:rsidP="004303DC">
            <w:r>
              <w:rPr>
                <w:rFonts w:ascii="標楷體" w:eastAsia="標楷體" w:hAnsi="標楷體"/>
                <w:sz w:val="22"/>
              </w:rPr>
              <w:t>臺灣土地銀行工研院分行</w:t>
            </w:r>
          </w:p>
        </w:tc>
        <w:tc>
          <w:tcPr>
            <w:tcW w:w="1843" w:type="dxa"/>
          </w:tcPr>
          <w:p w:rsidR="0006766A" w:rsidRDefault="0006766A" w:rsidP="004303DC">
            <w:r>
              <w:rPr>
                <w:rFonts w:ascii="標楷體" w:eastAsia="標楷體" w:hAnsi="標楷體"/>
                <w:sz w:val="22"/>
              </w:rPr>
              <w:t>156001007696</w:t>
            </w:r>
          </w:p>
        </w:tc>
        <w:tc>
          <w:tcPr>
            <w:tcW w:w="992" w:type="dxa"/>
          </w:tcPr>
          <w:p w:rsidR="0006766A" w:rsidRDefault="0006766A" w:rsidP="004303DC">
            <w:r>
              <w:rPr>
                <w:rFonts w:ascii="標楷體" w:eastAsia="標楷體" w:hAnsi="標楷體"/>
                <w:sz w:val="22"/>
              </w:rPr>
              <w:t>新竹縣竹東鎮中興路四段１９５號</w:t>
            </w:r>
          </w:p>
        </w:tc>
        <w:tc>
          <w:tcPr>
            <w:tcW w:w="1843" w:type="dxa"/>
            <w:noWrap/>
          </w:tcPr>
          <w:p w:rsidR="0006766A" w:rsidRDefault="0006766A" w:rsidP="004303DC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06766A" w:rsidRDefault="0006766A" w:rsidP="004303DC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第1111803444號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平島．部定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111年花蓮縣花蓮市市民代表擬參選人平島．部定政治獻金專戶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00910030692401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第1111803455號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陳宏吉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111年雲林縣麥寮鄉鄉民代表擬參選人陳宏吉政治獻金專戶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03012690540190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雲林縣麥寮鄉光復路24號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第1111803478號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吳漢霖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111年屏東縣屏東市市民代表擬參選人吳漢霖政治獻金專戶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臺灣新光商業銀行屏東分行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0958100051616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屏東縣屏東市中正路１２３號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111年8月26日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第1111803479號</w:t>
            </w:r>
          </w:p>
        </w:tc>
      </w:tr>
    </w:tbl>
    <w:p w:rsidR="00C661C9" w:rsidRDefault="00C661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C661C9" w:rsidRDefault="00C661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E60F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C661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9579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E60F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E60F0" w:rsidP="00C661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5E60F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E60F0" w:rsidP="00C661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E60F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游季穎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111年臺北市大安區光信里里長擬參選人游季穎政治獻金專戶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82110000198519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臺北市信義區市府路１號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第1111803416號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紀建豪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111年臺中市梧棲區福德里里長擬參選人紀建豪政治獻金專戶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中華郵政股份有限公司梧棲大庄郵局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01415150239494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臺中市梧棲區中央路一段921-2號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第1111803417號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洪家裕</w:t>
            </w:r>
          </w:p>
        </w:tc>
        <w:tc>
          <w:tcPr>
            <w:tcW w:w="1422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中市大里區新仁里里長擬參選人洪家裕政治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臺中市大里區農會十九甲分部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90107010023631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臺中市大里區新仁路一段１２１號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第1111803425號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曹禎富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111年桃園市桃園區中泰里里長擬參選人曹禎富政治獻金專戶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臺灣銀行桃園分行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026001171401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桃園市桃園區中正路４６號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第1111803432號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林繼爰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111年新北市板橋區福丘里里長擬參選人林繼爰政治獻金專戶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華南商業銀行板橋文化分行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139100001829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新北市板橋區文化路一段６７號及６９號１樓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111年8月24日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第1111803435號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朱毅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111年新竹市北區文雅里里長擬參選人朱毅政治獻金專戶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中華郵政股份有限公司新竹文雅郵局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00611430197142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新竹市北區竹光路218號</w:t>
            </w:r>
          </w:p>
        </w:tc>
        <w:tc>
          <w:tcPr>
            <w:tcW w:w="1843" w:type="dxa"/>
            <w:noWrap/>
          </w:tcPr>
          <w:p w:rsidR="001336DD" w:rsidRDefault="005E60F0" w:rsidP="00B71754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1336DD" w:rsidRDefault="005E60F0" w:rsidP="00B71754">
            <w:r>
              <w:rPr>
                <w:rFonts w:ascii="標楷體" w:eastAsia="標楷體" w:hAnsi="標楷體"/>
                <w:sz w:val="22"/>
              </w:rPr>
              <w:t>111年8月25日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第1111803443號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江素珍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111年花蓮縣豐濱鄉新社村村長擬參選人江素珍政治獻金專戶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中華郵政股份有限公司豐濱郵局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郵政劃撥06726442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花蓮縣豐濱鄉光豐路48號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第1111803458號</w:t>
            </w:r>
          </w:p>
        </w:tc>
      </w:tr>
      <w:tr w:rsidR="001336DD" w:rsidTr="00C661C9">
        <w:trPr>
          <w:cantSplit/>
        </w:trPr>
        <w:tc>
          <w:tcPr>
            <w:tcW w:w="472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詹仁本</w:t>
            </w:r>
          </w:p>
        </w:tc>
        <w:tc>
          <w:tcPr>
            <w:tcW w:w="142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111年新北市板橋區社後里里長擬參選人詹仁本政治獻金專戶</w:t>
            </w:r>
          </w:p>
        </w:tc>
        <w:tc>
          <w:tcPr>
            <w:tcW w:w="1134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台新國際商業銀行板橋分行</w:t>
            </w:r>
          </w:p>
        </w:tc>
        <w:tc>
          <w:tcPr>
            <w:tcW w:w="1843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20081000235471</w:t>
            </w:r>
          </w:p>
        </w:tc>
        <w:tc>
          <w:tcPr>
            <w:tcW w:w="992" w:type="dxa"/>
          </w:tcPr>
          <w:p w:rsidR="001336DD" w:rsidRDefault="005E60F0">
            <w:r>
              <w:rPr>
                <w:rFonts w:ascii="標楷體" w:eastAsia="標楷體" w:hAnsi="標楷體"/>
                <w:sz w:val="22"/>
              </w:rPr>
              <w:t>新北市板橋區中正路１７６號</w:t>
            </w:r>
          </w:p>
        </w:tc>
        <w:tc>
          <w:tcPr>
            <w:tcW w:w="1843" w:type="dxa"/>
            <w:noWrap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111年8月25日</w:t>
            </w:r>
          </w:p>
        </w:tc>
        <w:tc>
          <w:tcPr>
            <w:tcW w:w="1863" w:type="dxa"/>
          </w:tcPr>
          <w:p w:rsidR="001336DD" w:rsidRDefault="005E60F0" w:rsidP="00C661C9">
            <w:r>
              <w:rPr>
                <w:rFonts w:ascii="標楷體" w:eastAsia="標楷體" w:hAnsi="標楷體"/>
                <w:sz w:val="22"/>
              </w:rPr>
              <w:t>111年8月26日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第1111803459號</w:t>
            </w:r>
          </w:p>
        </w:tc>
      </w:tr>
    </w:tbl>
    <w:p w:rsidR="005E60F0" w:rsidRDefault="005E60F0"/>
    <w:sectPr w:rsidR="005E60F0" w:rsidSect="00C661C9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9A" w:rsidRDefault="00B9579A" w:rsidP="002E5293">
      <w:r>
        <w:separator/>
      </w:r>
    </w:p>
  </w:endnote>
  <w:endnote w:type="continuationSeparator" w:id="0">
    <w:p w:rsidR="00B9579A" w:rsidRDefault="00B9579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66A" w:rsidRPr="0006766A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9A" w:rsidRDefault="00B9579A" w:rsidP="002E5293">
      <w:r>
        <w:separator/>
      </w:r>
    </w:p>
  </w:footnote>
  <w:footnote w:type="continuationSeparator" w:id="0">
    <w:p w:rsidR="00B9579A" w:rsidRDefault="00B9579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6766A"/>
    <w:rsid w:val="001336DD"/>
    <w:rsid w:val="00237DCF"/>
    <w:rsid w:val="0029520B"/>
    <w:rsid w:val="002E5293"/>
    <w:rsid w:val="002E5604"/>
    <w:rsid w:val="003D0606"/>
    <w:rsid w:val="00481BCD"/>
    <w:rsid w:val="0049513D"/>
    <w:rsid w:val="005E60F0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71754"/>
    <w:rsid w:val="00B9579A"/>
    <w:rsid w:val="00BC5639"/>
    <w:rsid w:val="00C174F9"/>
    <w:rsid w:val="00C6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5</cp:revision>
  <dcterms:created xsi:type="dcterms:W3CDTF">2022-08-26T08:24:00Z</dcterms:created>
  <dcterms:modified xsi:type="dcterms:W3CDTF">2022-08-26T08:39:00Z</dcterms:modified>
</cp:coreProperties>
</file>